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3774"/>
        <w:tblW w:w="0" w:type="auto"/>
        <w:tblLook w:val="04A0" w:firstRow="1" w:lastRow="0" w:firstColumn="1" w:lastColumn="0" w:noHBand="0" w:noVBand="1"/>
      </w:tblPr>
      <w:tblGrid>
        <w:gridCol w:w="1513"/>
        <w:gridCol w:w="3017"/>
        <w:gridCol w:w="1512"/>
        <w:gridCol w:w="3018"/>
      </w:tblGrid>
      <w:tr w:rsidR="00353D01" w:rsidRPr="000F4EB8" w14:paraId="48B3508B" w14:textId="77777777" w:rsidTr="000F4EB8">
        <w:trPr>
          <w:trHeight w:val="567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5B515CF6" w14:textId="4AA91B95" w:rsidR="00353D01" w:rsidRPr="000F4EB8" w:rsidRDefault="00247ED7" w:rsidP="000F4EB8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val="es-ES"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病例</w:t>
            </w:r>
            <w:r w:rsidR="00353D01"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题目</w:t>
            </w:r>
          </w:p>
        </w:tc>
        <w:tc>
          <w:tcPr>
            <w:tcW w:w="7547" w:type="dxa"/>
            <w:gridSpan w:val="3"/>
            <w:vAlign w:val="center"/>
          </w:tcPr>
          <w:p w14:paraId="5B683B2F" w14:textId="71D5C7AD" w:rsidR="00353D01" w:rsidRPr="000F4EB8" w:rsidRDefault="00247ED7" w:rsidP="000F4EB8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举例：结直肠癌治疗典型病例一例</w:t>
            </w:r>
          </w:p>
        </w:tc>
      </w:tr>
      <w:tr w:rsidR="00353D01" w:rsidRPr="000F4EB8" w14:paraId="1612B9DA" w14:textId="77777777" w:rsidTr="000F4EB8">
        <w:trPr>
          <w:trHeight w:val="567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2225AF80" w14:textId="77777777" w:rsidR="00353D01" w:rsidRPr="000F4EB8" w:rsidRDefault="00353D01" w:rsidP="000F4EB8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val="es-ES"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作者</w:t>
            </w:r>
          </w:p>
        </w:tc>
        <w:tc>
          <w:tcPr>
            <w:tcW w:w="3017" w:type="dxa"/>
            <w:vAlign w:val="center"/>
          </w:tcPr>
          <w:p w14:paraId="1ACA9486" w14:textId="2D52944F" w:rsidR="00353D01" w:rsidRPr="000F4EB8" w:rsidRDefault="00247ED7" w:rsidP="000F4EB8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8B0960B" w14:textId="77777777" w:rsidR="00353D01" w:rsidRPr="000F4EB8" w:rsidRDefault="001F004F" w:rsidP="000F4EB8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val="es-ES"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医院科室</w:t>
            </w:r>
          </w:p>
        </w:tc>
        <w:tc>
          <w:tcPr>
            <w:tcW w:w="3018" w:type="dxa"/>
            <w:vAlign w:val="center"/>
          </w:tcPr>
          <w:p w14:paraId="4B896DC9" w14:textId="77777777" w:rsidR="000F4EB8" w:rsidRDefault="00247ED7" w:rsidP="000F4EB8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北京大学</w:t>
            </w:r>
            <w:r w:rsidR="00D66465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人民医院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</w:p>
          <w:p w14:paraId="59791B21" w14:textId="15111619" w:rsidR="00353D01" w:rsidRPr="000F4EB8" w:rsidRDefault="00D66465" w:rsidP="000F4EB8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肿瘤科</w:t>
            </w:r>
          </w:p>
        </w:tc>
      </w:tr>
    </w:tbl>
    <w:p w14:paraId="5E10FFB0" w14:textId="77777777" w:rsidR="000F4EB8" w:rsidRPr="000F4EB8" w:rsidRDefault="000F4EB8" w:rsidP="00DE511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F4EB8">
        <w:rPr>
          <w:rFonts w:ascii="华文中宋" w:eastAsia="华文中宋" w:hAnsi="华文中宋" w:hint="eastAsia"/>
          <w:sz w:val="36"/>
          <w:szCs w:val="36"/>
        </w:rPr>
        <w:t>白求恩·消化肿瘤患者真实世界研究公益项目</w:t>
      </w:r>
    </w:p>
    <w:p w14:paraId="19EF6B1F" w14:textId="1BC832F4" w:rsidR="000F4EB8" w:rsidRPr="00DE5116" w:rsidRDefault="000F4EB8" w:rsidP="00DE511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F4EB8">
        <w:rPr>
          <w:rFonts w:ascii="华文中宋" w:eastAsia="华文中宋" w:hAnsi="华文中宋" w:hint="eastAsia"/>
          <w:sz w:val="36"/>
          <w:szCs w:val="36"/>
        </w:rPr>
        <w:t>病例信息模板</w:t>
      </w:r>
    </w:p>
    <w:p w14:paraId="28F3EFA0" w14:textId="77777777" w:rsidR="000F4EB8" w:rsidRPr="000F4EB8" w:rsidRDefault="000F4EB8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9"/>
      </w:tblGrid>
      <w:tr w:rsidR="00E72F97" w:rsidRPr="000F4EB8" w14:paraId="2FA595B0" w14:textId="77777777" w:rsidTr="00AE0BDF">
        <w:trPr>
          <w:trHeight w:hRule="exact" w:val="586"/>
          <w:jc w:val="center"/>
        </w:trPr>
        <w:tc>
          <w:tcPr>
            <w:tcW w:w="9073" w:type="dxa"/>
            <w:gridSpan w:val="4"/>
            <w:shd w:val="pct10" w:color="000000" w:fill="FFFFFF"/>
            <w:vAlign w:val="center"/>
          </w:tcPr>
          <w:p w14:paraId="64C9E00F" w14:textId="6EE7A004" w:rsidR="00E72F97" w:rsidRPr="000F4EB8" w:rsidRDefault="003309DB" w:rsidP="00FE1E26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val="es-ES"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一、</w:t>
            </w:r>
            <w:r w:rsidR="00E72F97"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基本信息</w:t>
            </w:r>
          </w:p>
        </w:tc>
      </w:tr>
      <w:tr w:rsidR="00B17729" w:rsidRPr="000F4EB8" w14:paraId="6850A40D" w14:textId="77777777" w:rsidTr="00B17729">
        <w:trPr>
          <w:trHeight w:val="397"/>
          <w:jc w:val="center"/>
        </w:trPr>
        <w:tc>
          <w:tcPr>
            <w:tcW w:w="2268" w:type="dxa"/>
            <w:vAlign w:val="center"/>
          </w:tcPr>
          <w:p w14:paraId="7E6C4C89" w14:textId="77777777" w:rsidR="00B17729" w:rsidRPr="000F4EB8" w:rsidRDefault="00B17729" w:rsidP="00BB234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患者姓名缩写</w:t>
            </w:r>
          </w:p>
        </w:tc>
        <w:tc>
          <w:tcPr>
            <w:tcW w:w="2268" w:type="dxa"/>
            <w:vAlign w:val="center"/>
          </w:tcPr>
          <w:p w14:paraId="1BC12E8A" w14:textId="77777777" w:rsidR="00B17729" w:rsidRPr="000F4EB8" w:rsidRDefault="00D66465" w:rsidP="00BB234B">
            <w:pPr>
              <w:spacing w:line="360" w:lineRule="auto"/>
              <w:ind w:firstLine="3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ZDL</w:t>
            </w:r>
          </w:p>
        </w:tc>
        <w:tc>
          <w:tcPr>
            <w:tcW w:w="2268" w:type="dxa"/>
            <w:vAlign w:val="center"/>
          </w:tcPr>
          <w:p w14:paraId="5D2326E4" w14:textId="77777777" w:rsidR="00B17729" w:rsidRPr="000F4EB8" w:rsidRDefault="00B17729" w:rsidP="00B1772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69" w:type="dxa"/>
            <w:vAlign w:val="center"/>
          </w:tcPr>
          <w:p w14:paraId="2897F2F7" w14:textId="28AC32E0" w:rsidR="00B17729" w:rsidRPr="000F4EB8" w:rsidRDefault="00E243B4" w:rsidP="00D66465">
            <w:pPr>
              <w:spacing w:line="360" w:lineRule="auto"/>
              <w:ind w:firstLine="3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 w:rsidR="00D66465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 w:rsidR="00D66465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月</w:t>
            </w:r>
          </w:p>
        </w:tc>
      </w:tr>
      <w:tr w:rsidR="00B17729" w:rsidRPr="000F4EB8" w14:paraId="5AE15747" w14:textId="77777777" w:rsidTr="00B17729">
        <w:trPr>
          <w:trHeight w:val="397"/>
          <w:jc w:val="center"/>
        </w:trPr>
        <w:tc>
          <w:tcPr>
            <w:tcW w:w="2268" w:type="dxa"/>
            <w:vAlign w:val="center"/>
          </w:tcPr>
          <w:p w14:paraId="78B27B02" w14:textId="77777777" w:rsidR="00B17729" w:rsidRPr="000F4EB8" w:rsidRDefault="00B17729" w:rsidP="00BB234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8" w:type="dxa"/>
            <w:vAlign w:val="center"/>
          </w:tcPr>
          <w:p w14:paraId="7225F854" w14:textId="70C4FA91" w:rsidR="00B17729" w:rsidRPr="000F4EB8" w:rsidRDefault="00B17729" w:rsidP="00BB234B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5B4B16B" w14:textId="31A70DB1" w:rsidR="00B17729" w:rsidRPr="000F4EB8" w:rsidRDefault="00E243B4" w:rsidP="00BB234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疾病</w:t>
            </w:r>
            <w:r w:rsidR="00B17729"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诊断</w:t>
            </w:r>
          </w:p>
        </w:tc>
        <w:tc>
          <w:tcPr>
            <w:tcW w:w="2269" w:type="dxa"/>
            <w:vAlign w:val="center"/>
          </w:tcPr>
          <w:p w14:paraId="700715EF" w14:textId="09BF239B" w:rsidR="00B17729" w:rsidRPr="000F4EB8" w:rsidRDefault="00B17729" w:rsidP="00BB234B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  <w:tr w:rsidR="00AC0D72" w:rsidRPr="000F4EB8" w14:paraId="10135426" w14:textId="77777777" w:rsidTr="00AC0D72">
        <w:trPr>
          <w:trHeight w:val="397"/>
          <w:jc w:val="center"/>
        </w:trPr>
        <w:tc>
          <w:tcPr>
            <w:tcW w:w="9073" w:type="dxa"/>
            <w:gridSpan w:val="4"/>
            <w:shd w:val="clear" w:color="auto" w:fill="D9D9D9" w:themeFill="background1" w:themeFillShade="D9"/>
            <w:vAlign w:val="center"/>
          </w:tcPr>
          <w:p w14:paraId="11DE168A" w14:textId="77777777" w:rsidR="00AC0D72" w:rsidRPr="000F4EB8" w:rsidRDefault="00AC0D72" w:rsidP="00AC0D72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val="es-ES"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val="es-ES" w:eastAsia="zh-CN"/>
              </w:rPr>
              <w:t>患者主诉</w:t>
            </w:r>
          </w:p>
        </w:tc>
      </w:tr>
      <w:tr w:rsidR="00AC0D72" w:rsidRPr="000F4EB8" w14:paraId="3BEF8116" w14:textId="77777777" w:rsidTr="001869F3">
        <w:trPr>
          <w:trHeight w:val="1549"/>
          <w:jc w:val="center"/>
        </w:trPr>
        <w:tc>
          <w:tcPr>
            <w:tcW w:w="9073" w:type="dxa"/>
            <w:gridSpan w:val="4"/>
            <w:vAlign w:val="center"/>
          </w:tcPr>
          <w:p w14:paraId="508FE921" w14:textId="288B2D2B" w:rsidR="00AC0D72" w:rsidRPr="000F4EB8" w:rsidRDefault="00AC0D72" w:rsidP="00BB234B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6E380A9F" w14:textId="77777777" w:rsidR="006943A1" w:rsidRPr="000F4EB8" w:rsidRDefault="006943A1" w:rsidP="00E72F97">
      <w:pPr>
        <w:rPr>
          <w:rFonts w:ascii="仿宋" w:eastAsia="仿宋" w:hAnsi="仿宋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6943A1" w:rsidRPr="000F4EB8" w14:paraId="4C6C0BE4" w14:textId="77777777" w:rsidTr="00F75611">
        <w:trPr>
          <w:trHeight w:val="333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C6999" w14:textId="79F43362" w:rsidR="006943A1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二、</w:t>
            </w:r>
            <w:r w:rsidR="0026374F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既往</w:t>
            </w:r>
            <w:r w:rsidR="006943A1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病史</w:t>
            </w:r>
            <w:r w:rsidR="00A3473E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、家族史</w:t>
            </w:r>
          </w:p>
        </w:tc>
      </w:tr>
      <w:tr w:rsidR="006943A1" w:rsidRPr="000F4EB8" w14:paraId="7039839E" w14:textId="77777777" w:rsidTr="00AC6137">
        <w:trPr>
          <w:trHeight w:val="230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106AA" w14:textId="77777777" w:rsidR="001C1EE6" w:rsidRPr="000F4EB8" w:rsidRDefault="001C1EE6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重点记录既往肿瘤发生时间、诊断、病理、影像结果及既往治疗（治疗包括手术、淋巴结清扫、放化疗方案及时间）</w:t>
            </w:r>
          </w:p>
        </w:tc>
      </w:tr>
      <w:tr w:rsidR="001C1EE6" w:rsidRPr="000F4EB8" w14:paraId="4AB6A0EF" w14:textId="77777777" w:rsidTr="00B246F1">
        <w:trPr>
          <w:trHeight w:val="1732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8C3" w14:textId="2B92E027" w:rsidR="00247ED7" w:rsidRPr="000F4EB8" w:rsidRDefault="00247ED7" w:rsidP="00247ED7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</w:p>
          <w:p w14:paraId="373D6E20" w14:textId="7E509519" w:rsidR="005A546F" w:rsidRPr="000F4EB8" w:rsidRDefault="005A546F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14:paraId="5B48CC76" w14:textId="77777777" w:rsidR="00A54DB8" w:rsidRPr="000F4EB8" w:rsidRDefault="00A54DB8">
      <w:pPr>
        <w:rPr>
          <w:rFonts w:ascii="仿宋" w:eastAsia="仿宋" w:hAnsi="仿宋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A54DB8" w:rsidRPr="000F4EB8" w14:paraId="1D0B1BBB" w14:textId="77777777" w:rsidTr="00F75611">
        <w:trPr>
          <w:trHeight w:val="66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8AA54" w14:textId="77DBD31F" w:rsidR="00A54DB8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三、</w:t>
            </w:r>
            <w:r w:rsidR="00B936EC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现病史</w:t>
            </w:r>
          </w:p>
        </w:tc>
      </w:tr>
      <w:tr w:rsidR="00B936EC" w:rsidRPr="000F4EB8" w14:paraId="29A05A58" w14:textId="77777777" w:rsidTr="00AC6137">
        <w:trPr>
          <w:trHeight w:val="24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85C9" w14:textId="77777777" w:rsidR="00B936EC" w:rsidRPr="000F4EB8" w:rsidRDefault="00B936EC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因什么而入院，目前症状，</w:t>
            </w:r>
            <w:r w:rsidR="002A00EE"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ECOG/KPS/Lansky评分，生命体征等</w:t>
            </w:r>
          </w:p>
        </w:tc>
      </w:tr>
      <w:tr w:rsidR="00A54DB8" w:rsidRPr="000F4EB8" w14:paraId="65EB7981" w14:textId="77777777" w:rsidTr="009C2469">
        <w:trPr>
          <w:trHeight w:val="155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68F" w14:textId="3CAE0485" w:rsidR="00EB60CF" w:rsidRPr="000F4EB8" w:rsidRDefault="00EB60CF" w:rsidP="00A2269F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</w:tc>
      </w:tr>
      <w:bookmarkEnd w:id="1"/>
      <w:bookmarkEnd w:id="2"/>
    </w:tbl>
    <w:p w14:paraId="15A1347D" w14:textId="77777777" w:rsidR="00A54DB8" w:rsidRPr="000F4EB8" w:rsidRDefault="00A54DB8">
      <w:pPr>
        <w:rPr>
          <w:rFonts w:ascii="仿宋" w:eastAsia="仿宋" w:hAnsi="仿宋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A54DB8" w:rsidRPr="000F4EB8" w14:paraId="6D9E20B5" w14:textId="77777777" w:rsidTr="00F75611">
        <w:trPr>
          <w:trHeight w:val="253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6517" w14:textId="172862F1" w:rsidR="00A54DB8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四、</w:t>
            </w:r>
            <w:r w:rsidR="00A54DB8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实验室检查</w:t>
            </w:r>
          </w:p>
        </w:tc>
      </w:tr>
      <w:tr w:rsidR="00A54DB8" w:rsidRPr="000F4EB8" w14:paraId="1B7C534F" w14:textId="77777777" w:rsidTr="00DC5A35">
        <w:trPr>
          <w:trHeight w:val="63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BB89" w14:textId="77777777" w:rsidR="00A54DB8" w:rsidRPr="000F4EB8" w:rsidRDefault="00A54DB8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血常规</w:t>
            </w:r>
          </w:p>
        </w:tc>
      </w:tr>
      <w:tr w:rsidR="00A54DB8" w:rsidRPr="000F4EB8" w14:paraId="643DE76C" w14:textId="77777777" w:rsidTr="00DC5A35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BDB1" w14:textId="4CABEBCA" w:rsidR="00A54DB8" w:rsidRPr="000F4EB8" w:rsidRDefault="00247ED7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highlight w:val="yellow"/>
                <w:lang w:eastAsia="zh-CN"/>
              </w:rPr>
              <w:t>正常可直接写未见异常</w:t>
            </w:r>
          </w:p>
        </w:tc>
      </w:tr>
      <w:tr w:rsidR="00A54DB8" w:rsidRPr="000F4EB8" w14:paraId="055F2B58" w14:textId="77777777" w:rsidTr="00DC5A35">
        <w:trPr>
          <w:trHeight w:val="47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3F5F3" w14:textId="0B134A4D" w:rsidR="00A54DB8" w:rsidRPr="000F4EB8" w:rsidRDefault="00A07DA1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肝肾</w:t>
            </w:r>
            <w:r w:rsidR="00A54DB8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功能</w:t>
            </w:r>
          </w:p>
        </w:tc>
      </w:tr>
      <w:tr w:rsidR="005062FC" w:rsidRPr="000F4EB8" w14:paraId="5C6CAD0A" w14:textId="77777777" w:rsidTr="00DC5A35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E0F" w14:textId="6DC7B61F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062FC" w:rsidRPr="000F4EB8" w14:paraId="72896741" w14:textId="77777777" w:rsidTr="00DC5A35">
        <w:trPr>
          <w:trHeight w:val="47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73F6F" w14:textId="77777777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凝血功能</w:t>
            </w:r>
          </w:p>
        </w:tc>
      </w:tr>
      <w:tr w:rsidR="005062FC" w:rsidRPr="000F4EB8" w14:paraId="06FCF332" w14:textId="77777777" w:rsidTr="00DC5A35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11F7" w14:textId="7A81760D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062FC" w:rsidRPr="000F4EB8" w14:paraId="7A6C959E" w14:textId="77777777" w:rsidTr="00DC5A35">
        <w:trPr>
          <w:trHeight w:val="47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A7D10" w14:textId="77777777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肿瘤标记物</w:t>
            </w:r>
          </w:p>
        </w:tc>
      </w:tr>
      <w:tr w:rsidR="005062FC" w:rsidRPr="000F4EB8" w14:paraId="5B6432C4" w14:textId="77777777" w:rsidTr="00DC5A35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C131" w14:textId="77777777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062FC" w:rsidRPr="000F4EB8" w14:paraId="47AF8050" w14:textId="77777777" w:rsidTr="00EF57C3">
        <w:trPr>
          <w:trHeight w:val="31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C6B5C" w14:textId="77777777" w:rsidR="005062FC" w:rsidRPr="000F4EB8" w:rsidRDefault="005062FC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其他（心电图、电解质等）</w:t>
            </w:r>
          </w:p>
        </w:tc>
      </w:tr>
      <w:tr w:rsidR="005062FC" w:rsidRPr="000F4EB8" w14:paraId="7DA38952" w14:textId="77777777" w:rsidTr="00DC5A35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960" w14:textId="77777777" w:rsidR="005062FC" w:rsidRPr="000F4EB8" w:rsidRDefault="00EB60CF" w:rsidP="005062FC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心电图、电解质检查指数正常</w:t>
            </w:r>
          </w:p>
        </w:tc>
      </w:tr>
    </w:tbl>
    <w:p w14:paraId="38D701B8" w14:textId="77777777" w:rsidR="00DE5116" w:rsidRPr="000F4EB8" w:rsidRDefault="00DE5116">
      <w:pPr>
        <w:rPr>
          <w:rFonts w:ascii="仿宋" w:eastAsia="仿宋" w:hAnsi="仿宋" w:hint="eastAsia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A264E7" w:rsidRPr="000F4EB8" w14:paraId="50ADB535" w14:textId="77777777" w:rsidTr="00034735">
        <w:trPr>
          <w:trHeight w:val="14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0BCF4" w14:textId="03DEB264" w:rsidR="00A264E7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五、</w:t>
            </w:r>
            <w:r w:rsidR="00A264E7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影像学检查</w:t>
            </w:r>
            <w:r w:rsidR="006B2D56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（</w:t>
            </w:r>
            <w:r w:rsidR="00247ED7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请附</w:t>
            </w:r>
            <w:r w:rsidR="006B2D56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CT/MRI/PET-CT/骨扫描/胃镜肠镜等</w:t>
            </w:r>
            <w:r w:rsidR="00247ED7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影像资料</w:t>
            </w:r>
            <w:r w:rsidR="006B2D56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）</w:t>
            </w:r>
          </w:p>
        </w:tc>
      </w:tr>
      <w:tr w:rsidR="00A264E7" w:rsidRPr="000F4EB8" w14:paraId="03B8FB43" w14:textId="77777777" w:rsidTr="00BB234B">
        <w:trPr>
          <w:trHeight w:val="155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A4F" w14:textId="76856E73" w:rsidR="00D40A7A" w:rsidRPr="000F4EB8" w:rsidRDefault="00247ED7" w:rsidP="00D40A7A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lastRenderedPageBreak/>
              <w:t>1.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月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日CT</w:t>
            </w:r>
            <w:r w:rsidRPr="000F4EB8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t>/MRI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等</w:t>
            </w:r>
            <w:r w:rsidR="00D40A7A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影像资料</w:t>
            </w:r>
          </w:p>
          <w:p w14:paraId="13FFC778" w14:textId="13AD0A29" w:rsidR="00D40A7A" w:rsidRPr="000F4EB8" w:rsidRDefault="00247ED7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t>2.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月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日钡餐</w:t>
            </w:r>
            <w:r w:rsidR="00D40A7A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资料</w:t>
            </w:r>
          </w:p>
          <w:p w14:paraId="07F59ECF" w14:textId="05CA4920" w:rsidR="00D40A7A" w:rsidRPr="000F4EB8" w:rsidRDefault="00247ED7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  <w:t>3.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月</w:t>
            </w: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x</w:t>
            </w:r>
            <w:r w:rsidR="00D40A7A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日胃镜</w:t>
            </w:r>
            <w:r w:rsidR="00D40A7A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资料</w:t>
            </w:r>
          </w:p>
          <w:p w14:paraId="6C39E2A6" w14:textId="72459467" w:rsidR="00A2269F" w:rsidRPr="000F4EB8" w:rsidRDefault="00247ED7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……</w:t>
            </w:r>
          </w:p>
        </w:tc>
      </w:tr>
    </w:tbl>
    <w:p w14:paraId="12C439B9" w14:textId="77777777" w:rsidR="00A264E7" w:rsidRPr="000F4EB8" w:rsidRDefault="00A264E7">
      <w:pPr>
        <w:rPr>
          <w:rFonts w:ascii="仿宋" w:eastAsia="仿宋" w:hAnsi="仿宋" w:hint="eastAsia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CA2B7E" w:rsidRPr="000F4EB8" w14:paraId="1DF7DABA" w14:textId="77777777" w:rsidTr="00034735">
        <w:trPr>
          <w:trHeight w:val="271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73C10" w14:textId="20433605" w:rsidR="00CA2B7E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六、</w:t>
            </w:r>
            <w:r w:rsidR="00CA2B7E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诊断结果</w:t>
            </w:r>
          </w:p>
        </w:tc>
      </w:tr>
      <w:tr w:rsidR="00CA2B7E" w:rsidRPr="000F4EB8" w14:paraId="292CE365" w14:textId="77777777" w:rsidTr="00BB234B">
        <w:trPr>
          <w:trHeight w:val="63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ECBCA" w14:textId="77777777" w:rsidR="00CA2B7E" w:rsidRPr="000F4EB8" w:rsidRDefault="00617B16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 w:bidi="ar-SA"/>
              </w:rPr>
              <w:t>组织病理结果</w:t>
            </w:r>
          </w:p>
        </w:tc>
      </w:tr>
      <w:tr w:rsidR="00CA2B7E" w:rsidRPr="000F4EB8" w14:paraId="6CA0A715" w14:textId="77777777" w:rsidTr="00BB234B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975" w14:textId="112A8945" w:rsidR="00CA2B7E" w:rsidRPr="000F4EB8" w:rsidRDefault="00CA2B7E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17B16" w:rsidRPr="000F4EB8" w14:paraId="5058B6C5" w14:textId="77777777" w:rsidTr="00D443DE">
        <w:trPr>
          <w:trHeight w:val="376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6B8B4" w14:textId="77777777" w:rsidR="00617B16" w:rsidRPr="000F4EB8" w:rsidRDefault="00617B16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免疫组化结果（EGFR、Ki-67、p40、</w:t>
            </w:r>
            <w:proofErr w:type="spellStart"/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NapsinA</w:t>
            </w:r>
            <w:proofErr w:type="spellEnd"/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等）</w:t>
            </w:r>
          </w:p>
        </w:tc>
      </w:tr>
      <w:tr w:rsidR="00617B16" w:rsidRPr="000F4EB8" w14:paraId="203E405D" w14:textId="77777777" w:rsidTr="00617B16">
        <w:trPr>
          <w:trHeight w:val="140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430" w14:textId="1132FF50" w:rsidR="00617B16" w:rsidRPr="000F4EB8" w:rsidRDefault="00247ED7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未做相关检测/做了请提供</w:t>
            </w:r>
          </w:p>
        </w:tc>
      </w:tr>
      <w:tr w:rsidR="00617B16" w:rsidRPr="000F4EB8" w14:paraId="6F41458F" w14:textId="77777777" w:rsidTr="00D443DE">
        <w:trPr>
          <w:trHeight w:val="4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7EB0F" w14:textId="77777777" w:rsidR="00617B16" w:rsidRPr="000F4EB8" w:rsidRDefault="00617B16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基因检测结果</w:t>
            </w:r>
          </w:p>
        </w:tc>
      </w:tr>
      <w:tr w:rsidR="00617B16" w:rsidRPr="000F4EB8" w14:paraId="170A9913" w14:textId="77777777" w:rsidTr="00BB234B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81C" w14:textId="5EC34DF9" w:rsidR="00617B16" w:rsidRPr="000F4EB8" w:rsidRDefault="00EB60CF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未做相关检测</w:t>
            </w:r>
            <w:r w:rsidR="00247ED7"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/做了请提供</w:t>
            </w:r>
          </w:p>
        </w:tc>
      </w:tr>
      <w:tr w:rsidR="00CA2B7E" w:rsidRPr="000F4EB8" w14:paraId="515A2631" w14:textId="77777777" w:rsidTr="00BB234B">
        <w:trPr>
          <w:trHeight w:val="47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F2BA6" w14:textId="77777777" w:rsidR="00CA2B7E" w:rsidRPr="000F4EB8" w:rsidRDefault="00CA2B7E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lang w:eastAsia="zh-CN" w:bidi="ar-SA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 w:bidi="ar-SA"/>
              </w:rPr>
              <w:t>临床分期</w:t>
            </w:r>
          </w:p>
        </w:tc>
      </w:tr>
      <w:tr w:rsidR="00CA2B7E" w:rsidRPr="000F4EB8" w14:paraId="3A269646" w14:textId="77777777" w:rsidTr="00BB234B">
        <w:trPr>
          <w:trHeight w:val="113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A0F" w14:textId="544C9B7A" w:rsidR="00CA2B7E" w:rsidRPr="000F4EB8" w:rsidRDefault="00CA2B7E" w:rsidP="00A2269F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755FD770" w14:textId="77777777" w:rsidR="00BA53C4" w:rsidRPr="000F4EB8" w:rsidRDefault="00BA53C4">
      <w:pPr>
        <w:rPr>
          <w:rFonts w:ascii="仿宋" w:eastAsia="仿宋" w:hAnsi="仿宋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A53C4" w:rsidRPr="000F4EB8" w14:paraId="33FBEFF4" w14:textId="77777777" w:rsidTr="00034735">
        <w:trPr>
          <w:trHeight w:val="251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8E5FC" w14:textId="6F747984" w:rsidR="00BA53C4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七、</w:t>
            </w:r>
            <w:r w:rsidR="00BA53C4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治疗过程</w:t>
            </w:r>
            <w:r w:rsidR="006C69E0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（病例完整、至少两个化疗周期、</w:t>
            </w:r>
            <w:r w:rsidR="00BA53C4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附影像学资料</w:t>
            </w:r>
            <w:r w:rsidR="002F5CB1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、生化指标等</w:t>
            </w:r>
            <w:r w:rsidR="00BA53C4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）</w:t>
            </w:r>
          </w:p>
        </w:tc>
      </w:tr>
      <w:tr w:rsidR="00BA53C4" w:rsidRPr="000F4EB8" w14:paraId="5D6A0F8F" w14:textId="77777777" w:rsidTr="00BB234B">
        <w:trPr>
          <w:trHeight w:val="155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3C6" w14:textId="77777777" w:rsidR="00BA53C4" w:rsidRPr="000F4EB8" w:rsidRDefault="00BA53C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highlight w:val="lightGray"/>
                <w:lang w:eastAsia="zh-CN"/>
              </w:rPr>
              <w:t>第一阶段：</w:t>
            </w:r>
          </w:p>
          <w:p w14:paraId="7401DE7D" w14:textId="4B4A156F" w:rsidR="00BA53C4" w:rsidRPr="000F4EB8" w:rsidRDefault="00BA53C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治疗</w:t>
            </w:r>
            <w:r w:rsidR="00183424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过程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</w:p>
          <w:p w14:paraId="0CED87FC" w14:textId="775A39AB" w:rsidR="00A25B7F" w:rsidRPr="000F4EB8" w:rsidRDefault="006C69E0" w:rsidP="006C69E0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</w:t>
            </w:r>
            <w:r w:rsidR="00A2269F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和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</w:t>
            </w:r>
            <w:r w:rsidR="00A2269F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，共化疗2疗程</w:t>
            </w:r>
            <w:r w:rsidR="00A2269F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cr/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lastRenderedPageBreak/>
              <w:t>治疗</w:t>
            </w:r>
            <w:r w:rsidR="00A2269F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方案：</w:t>
            </w:r>
            <w:r w:rsidR="00E243B4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放疗方案/化疗方案/手术等方案具体描述</w:t>
            </w:r>
          </w:p>
          <w:p w14:paraId="0F8691E9" w14:textId="77777777" w:rsidR="00BA53C4" w:rsidRPr="000F4EB8" w:rsidRDefault="00BA53C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疗效评价：</w:t>
            </w:r>
          </w:p>
          <w:p w14:paraId="3BE7BB94" w14:textId="6809DB05" w:rsidR="00745D37" w:rsidRPr="000F4EB8" w:rsidRDefault="00E243B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影像资料：</w:t>
            </w:r>
          </w:p>
          <w:p w14:paraId="4413E599" w14:textId="77777777" w:rsidR="00BA53C4" w:rsidRPr="000F4EB8" w:rsidRDefault="00BA53C4" w:rsidP="00BA53C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highlight w:val="lightGray"/>
                <w:lang w:eastAsia="zh-CN"/>
              </w:rPr>
              <w:t>第二阶段：</w:t>
            </w:r>
          </w:p>
          <w:p w14:paraId="4A5BE756" w14:textId="77777777" w:rsidR="00BA53C4" w:rsidRPr="000F4EB8" w:rsidRDefault="00BA53C4" w:rsidP="00BA53C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治疗</w:t>
            </w:r>
            <w:r w:rsidR="00183424"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过程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</w:p>
          <w:p w14:paraId="05B82BF0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治疗过程：</w:t>
            </w:r>
          </w:p>
          <w:p w14:paraId="057A5B33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日和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日，共化疗2疗程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cr/>
              <w:t>治疗方案：</w:t>
            </w:r>
          </w:p>
          <w:p w14:paraId="4209722B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疗效评价：</w:t>
            </w:r>
          </w:p>
          <w:p w14:paraId="7D72E114" w14:textId="696D195D" w:rsidR="00745D37" w:rsidRPr="000F4EB8" w:rsidRDefault="00E243B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影像资料：</w:t>
            </w:r>
          </w:p>
          <w:p w14:paraId="3B31BB32" w14:textId="77777777" w:rsidR="00BA53C4" w:rsidRPr="000F4EB8" w:rsidRDefault="00BA53C4" w:rsidP="00BA53C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i/>
                <w:iCs/>
                <w:sz w:val="24"/>
                <w:szCs w:val="24"/>
                <w:highlight w:val="lightGray"/>
                <w:lang w:eastAsia="zh-CN"/>
              </w:rPr>
              <w:t>第三阶段：</w:t>
            </w:r>
          </w:p>
          <w:p w14:paraId="35211175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治疗过程：</w:t>
            </w:r>
          </w:p>
          <w:p w14:paraId="50A779C3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治疗过程：</w:t>
            </w:r>
          </w:p>
          <w:p w14:paraId="43F719E3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日和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年X月</w:t>
            </w:r>
            <w:r w:rsidRPr="000F4EB8">
              <w:rPr>
                <w:rFonts w:ascii="仿宋" w:eastAsia="仿宋" w:hAnsi="仿宋"/>
                <w:sz w:val="24"/>
                <w:szCs w:val="24"/>
                <w:lang w:eastAsia="zh-CN"/>
              </w:rPr>
              <w:t>X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日，共化疗2疗程</w:t>
            </w: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cr/>
              <w:t>治疗方案：</w:t>
            </w:r>
          </w:p>
          <w:p w14:paraId="79A8F074" w14:textId="77777777" w:rsidR="00E243B4" w:rsidRPr="000F4EB8" w:rsidRDefault="00E243B4" w:rsidP="00E243B4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疗效评价：</w:t>
            </w:r>
          </w:p>
          <w:p w14:paraId="1B0301D5" w14:textId="725B3232" w:rsidR="00BA53C4" w:rsidRPr="000F4EB8" w:rsidRDefault="00E243B4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影像资料：</w:t>
            </w:r>
          </w:p>
        </w:tc>
      </w:tr>
    </w:tbl>
    <w:p w14:paraId="48E3D038" w14:textId="77777777" w:rsidR="00B16DED" w:rsidRPr="000F4EB8" w:rsidRDefault="00B16DED" w:rsidP="00E72F97">
      <w:pPr>
        <w:rPr>
          <w:rFonts w:ascii="仿宋" w:eastAsia="仿宋" w:hAnsi="仿宋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16DED" w:rsidRPr="000F4EB8" w14:paraId="32E9A435" w14:textId="77777777" w:rsidTr="00034735">
        <w:trPr>
          <w:trHeight w:val="230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C411" w14:textId="0DF633B3" w:rsidR="00B16DED" w:rsidRPr="000F4EB8" w:rsidRDefault="003309DB" w:rsidP="00166D95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八、</w:t>
            </w:r>
            <w:r w:rsidR="00B16DED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副反应处理</w:t>
            </w:r>
          </w:p>
        </w:tc>
      </w:tr>
      <w:tr w:rsidR="00B16DED" w:rsidRPr="000F4EB8" w14:paraId="5857AF25" w14:textId="77777777" w:rsidTr="00C7198B">
        <w:trPr>
          <w:trHeight w:val="4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D4B89" w14:textId="77777777" w:rsidR="00B16DED" w:rsidRPr="000F4EB8" w:rsidRDefault="00B16DED" w:rsidP="00166D95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记录AE、SAE出现时间及治疗</w:t>
            </w:r>
          </w:p>
        </w:tc>
      </w:tr>
      <w:tr w:rsidR="00B16DED" w:rsidRPr="000F4EB8" w14:paraId="55F51225" w14:textId="77777777" w:rsidTr="00166D95">
        <w:trPr>
          <w:trHeight w:val="155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941" w14:textId="5B633B3F" w:rsidR="00B16DED" w:rsidRPr="000F4EB8" w:rsidRDefault="00B16DED" w:rsidP="00A25B7F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14:paraId="08E067A5" w14:textId="77777777" w:rsidR="00B16DED" w:rsidRPr="000F4EB8" w:rsidRDefault="00B16DED" w:rsidP="00E72F97">
      <w:pPr>
        <w:rPr>
          <w:rFonts w:ascii="仿宋" w:eastAsia="仿宋" w:hAnsi="仿宋" w:hint="eastAsia"/>
          <w:sz w:val="24"/>
          <w:szCs w:val="24"/>
          <w:lang w:eastAsia="zh-C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E50AD1" w:rsidRPr="000F4EB8" w14:paraId="05A61573" w14:textId="77777777" w:rsidTr="00034735">
        <w:trPr>
          <w:trHeight w:val="196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4E947" w14:textId="46913F1D" w:rsidR="00E50AD1" w:rsidRPr="000F4EB8" w:rsidRDefault="003309DB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九、</w:t>
            </w:r>
            <w:r w:rsidR="00E50AD1" w:rsidRPr="000F4EB8">
              <w:rPr>
                <w:rFonts w:ascii="仿宋" w:eastAsia="仿宋" w:hAnsi="仿宋" w:hint="eastAsia"/>
                <w:b/>
                <w:sz w:val="24"/>
                <w:szCs w:val="24"/>
                <w:lang w:eastAsia="zh-CN" w:bidi="ar-SA"/>
              </w:rPr>
              <w:t>讨论</w:t>
            </w:r>
          </w:p>
        </w:tc>
      </w:tr>
      <w:tr w:rsidR="00665C18" w:rsidRPr="000F4EB8" w14:paraId="1D4C8B51" w14:textId="77777777" w:rsidTr="00C7198B">
        <w:trPr>
          <w:trHeight w:val="4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18949" w14:textId="77777777" w:rsidR="00665C18" w:rsidRPr="000F4EB8" w:rsidRDefault="00665C18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0F4EB8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lastRenderedPageBreak/>
              <w:t>描述案例的特色、新颖之处，如方案、患者人群、期别等，探讨诊疗方案与指南的相同、不同之处。</w:t>
            </w:r>
          </w:p>
        </w:tc>
      </w:tr>
      <w:tr w:rsidR="00E50AD1" w:rsidRPr="000F4EB8" w14:paraId="5B91B203" w14:textId="77777777" w:rsidTr="00BB234B">
        <w:trPr>
          <w:trHeight w:val="1555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514" w14:textId="1802CAC6" w:rsidR="00E50AD1" w:rsidRPr="000F4EB8" w:rsidRDefault="00E50AD1" w:rsidP="00BB234B">
            <w:pPr>
              <w:tabs>
                <w:tab w:val="center" w:pos="4159"/>
              </w:tabs>
              <w:spacing w:after="58" w:line="360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</w:tr>
    </w:tbl>
    <w:p w14:paraId="7F66FD72" w14:textId="77777777" w:rsidR="00E72F97" w:rsidRPr="000F4EB8" w:rsidRDefault="00E72F97" w:rsidP="00E72F97">
      <w:pPr>
        <w:rPr>
          <w:rFonts w:ascii="仿宋" w:eastAsia="仿宋" w:hAnsi="仿宋"/>
          <w:sz w:val="24"/>
          <w:szCs w:val="24"/>
          <w:lang w:eastAsia="zh-CN"/>
        </w:rPr>
      </w:pPr>
    </w:p>
    <w:sectPr w:rsidR="00E72F97" w:rsidRPr="000F4EB8" w:rsidSect="000F4EB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8C24" w14:textId="77777777" w:rsidR="00211779" w:rsidRDefault="00211779" w:rsidP="00E72F97">
      <w:r>
        <w:separator/>
      </w:r>
    </w:p>
  </w:endnote>
  <w:endnote w:type="continuationSeparator" w:id="0">
    <w:p w14:paraId="1FE1B739" w14:textId="77777777" w:rsidR="00211779" w:rsidRDefault="00211779" w:rsidP="00E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81E4" w14:textId="77777777" w:rsidR="00211779" w:rsidRDefault="00211779" w:rsidP="00E72F97">
      <w:r>
        <w:separator/>
      </w:r>
    </w:p>
  </w:footnote>
  <w:footnote w:type="continuationSeparator" w:id="0">
    <w:p w14:paraId="3F4C0EAA" w14:textId="77777777" w:rsidR="00211779" w:rsidRDefault="00211779" w:rsidP="00E7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7E5"/>
    <w:rsid w:val="00034735"/>
    <w:rsid w:val="00047150"/>
    <w:rsid w:val="000863FA"/>
    <w:rsid w:val="000918EF"/>
    <w:rsid w:val="000F4EB8"/>
    <w:rsid w:val="00100705"/>
    <w:rsid w:val="001335A5"/>
    <w:rsid w:val="00171AEF"/>
    <w:rsid w:val="00183424"/>
    <w:rsid w:val="001869F3"/>
    <w:rsid w:val="001C1EE6"/>
    <w:rsid w:val="001F004F"/>
    <w:rsid w:val="00211779"/>
    <w:rsid w:val="00235D03"/>
    <w:rsid w:val="00247ED7"/>
    <w:rsid w:val="0026374F"/>
    <w:rsid w:val="002935D2"/>
    <w:rsid w:val="002A00EE"/>
    <w:rsid w:val="002F5CB1"/>
    <w:rsid w:val="003309DB"/>
    <w:rsid w:val="00346C2A"/>
    <w:rsid w:val="00353D01"/>
    <w:rsid w:val="00381A92"/>
    <w:rsid w:val="003D3C7F"/>
    <w:rsid w:val="00437A95"/>
    <w:rsid w:val="005062FC"/>
    <w:rsid w:val="005361EE"/>
    <w:rsid w:val="00544428"/>
    <w:rsid w:val="005764C6"/>
    <w:rsid w:val="005A546F"/>
    <w:rsid w:val="005F5842"/>
    <w:rsid w:val="00617B16"/>
    <w:rsid w:val="006363EC"/>
    <w:rsid w:val="00665C18"/>
    <w:rsid w:val="006943A1"/>
    <w:rsid w:val="006B2D56"/>
    <w:rsid w:val="006C69E0"/>
    <w:rsid w:val="00745D37"/>
    <w:rsid w:val="00763AFE"/>
    <w:rsid w:val="007D4CFF"/>
    <w:rsid w:val="007E2A88"/>
    <w:rsid w:val="0082277A"/>
    <w:rsid w:val="00831995"/>
    <w:rsid w:val="00863B59"/>
    <w:rsid w:val="00992876"/>
    <w:rsid w:val="009C2469"/>
    <w:rsid w:val="009E5CC3"/>
    <w:rsid w:val="00A06FDC"/>
    <w:rsid w:val="00A07DA1"/>
    <w:rsid w:val="00A2269F"/>
    <w:rsid w:val="00A25B7F"/>
    <w:rsid w:val="00A264E7"/>
    <w:rsid w:val="00A3473E"/>
    <w:rsid w:val="00A52941"/>
    <w:rsid w:val="00A52D75"/>
    <w:rsid w:val="00A54DB8"/>
    <w:rsid w:val="00AC0D72"/>
    <w:rsid w:val="00AC6137"/>
    <w:rsid w:val="00AE0BDF"/>
    <w:rsid w:val="00B16DED"/>
    <w:rsid w:val="00B17729"/>
    <w:rsid w:val="00B246F1"/>
    <w:rsid w:val="00B54427"/>
    <w:rsid w:val="00B936EC"/>
    <w:rsid w:val="00BA53C4"/>
    <w:rsid w:val="00BE059C"/>
    <w:rsid w:val="00BE27E5"/>
    <w:rsid w:val="00C23C69"/>
    <w:rsid w:val="00C3495B"/>
    <w:rsid w:val="00C36FD2"/>
    <w:rsid w:val="00C7198B"/>
    <w:rsid w:val="00C82618"/>
    <w:rsid w:val="00CA2B7E"/>
    <w:rsid w:val="00CD17E9"/>
    <w:rsid w:val="00D307C6"/>
    <w:rsid w:val="00D40A7A"/>
    <w:rsid w:val="00D443DE"/>
    <w:rsid w:val="00D66465"/>
    <w:rsid w:val="00D84388"/>
    <w:rsid w:val="00DC5A35"/>
    <w:rsid w:val="00DE43C1"/>
    <w:rsid w:val="00DE5116"/>
    <w:rsid w:val="00DF4388"/>
    <w:rsid w:val="00E243B4"/>
    <w:rsid w:val="00E50AD1"/>
    <w:rsid w:val="00E61C65"/>
    <w:rsid w:val="00E72F97"/>
    <w:rsid w:val="00E74990"/>
    <w:rsid w:val="00EB60CF"/>
    <w:rsid w:val="00EE1F62"/>
    <w:rsid w:val="00EF040A"/>
    <w:rsid w:val="00EF57C3"/>
    <w:rsid w:val="00F370A7"/>
    <w:rsid w:val="00F372AD"/>
    <w:rsid w:val="00F75611"/>
    <w:rsid w:val="00FC631C"/>
    <w:rsid w:val="00FD2804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F71DD"/>
  <w15:docId w15:val="{33FD483E-AA5F-4A72-98AF-0F6E400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F97"/>
    <w:rPr>
      <w:rFonts w:ascii="Times New Roman" w:eastAsia="宋体" w:hAnsi="Times New Roman" w:cs="Times New Roman"/>
      <w:kern w:val="0"/>
      <w:sz w:val="20"/>
      <w:szCs w:val="20"/>
      <w:lang w:eastAsia="es-E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E72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F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E72F97"/>
    <w:rPr>
      <w:sz w:val="18"/>
      <w:szCs w:val="18"/>
    </w:rPr>
  </w:style>
  <w:style w:type="table" w:styleId="a7">
    <w:name w:val="Table Grid"/>
    <w:basedOn w:val="a1"/>
    <w:uiPriority w:val="39"/>
    <w:rsid w:val="0035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hcs_1991@zackshome.onmicrosoft.com</dc:creator>
  <cp:lastModifiedBy>刘佳</cp:lastModifiedBy>
  <cp:revision>9</cp:revision>
  <dcterms:created xsi:type="dcterms:W3CDTF">2020-10-19T16:00:00Z</dcterms:created>
  <dcterms:modified xsi:type="dcterms:W3CDTF">2021-12-06T07:46:00Z</dcterms:modified>
</cp:coreProperties>
</file>